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77" w:rsidRDefault="00F03277">
      <w:pPr>
        <w:pStyle w:val="Heading1"/>
        <w:jc w:val="center"/>
        <w:rPr>
          <w:sz w:val="32"/>
          <w:szCs w:val="32"/>
        </w:rPr>
      </w:pPr>
    </w:p>
    <w:p w:rsidR="00F03277" w:rsidRDefault="00BA7637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Сообщение о проведении в заочной форме общего собрания собственников и членов ТСЖ «</w:t>
      </w:r>
      <w:proofErr w:type="gramStart"/>
      <w:r>
        <w:rPr>
          <w:sz w:val="36"/>
          <w:szCs w:val="36"/>
        </w:rPr>
        <w:t>Таганская</w:t>
      </w:r>
      <w:proofErr w:type="gramEnd"/>
      <w:r>
        <w:rPr>
          <w:sz w:val="36"/>
          <w:szCs w:val="36"/>
        </w:rPr>
        <w:t xml:space="preserve"> 79»  жилого дома по адресу г. Екатеринбург, ул. Таганская, д.79  </w:t>
      </w:r>
    </w:p>
    <w:p w:rsidR="00F03277" w:rsidRDefault="00F03277"/>
    <w:p w:rsidR="00F03277" w:rsidRDefault="00BA7637">
      <w:pPr>
        <w:pStyle w:val="Heading1"/>
        <w:spacing w:line="36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Уважаемые собственники, члены ТСЖ «</w:t>
      </w:r>
      <w:proofErr w:type="gramStart"/>
      <w:r>
        <w:rPr>
          <w:b/>
          <w:bCs/>
          <w:sz w:val="40"/>
          <w:szCs w:val="40"/>
          <w:u w:val="single"/>
        </w:rPr>
        <w:t>Таганская</w:t>
      </w:r>
      <w:proofErr w:type="gramEnd"/>
      <w:r>
        <w:rPr>
          <w:b/>
          <w:bCs/>
          <w:sz w:val="40"/>
          <w:szCs w:val="40"/>
          <w:u w:val="single"/>
        </w:rPr>
        <w:t xml:space="preserve"> 79»!</w:t>
      </w:r>
    </w:p>
    <w:p w:rsidR="00F03277" w:rsidRPr="00BA7637" w:rsidRDefault="00BA7637">
      <w:pPr>
        <w:pStyle w:val="Heading1"/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Сообщаем Вам о проведении ежегодного общего собрания собственников помещений дома № 79 по ул. Таганской г. Екатеринбурга и членов ТСЖ «</w:t>
      </w:r>
      <w:proofErr w:type="gramStart"/>
      <w:r>
        <w:rPr>
          <w:sz w:val="32"/>
          <w:szCs w:val="32"/>
        </w:rPr>
        <w:t>Таганская</w:t>
      </w:r>
      <w:proofErr w:type="gramEnd"/>
      <w:r>
        <w:rPr>
          <w:sz w:val="32"/>
          <w:szCs w:val="32"/>
        </w:rPr>
        <w:t xml:space="preserve"> 79». </w:t>
      </w:r>
      <w:r w:rsidRPr="00BA763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Начало собрания </w:t>
      </w:r>
      <w:r w:rsidRPr="00BA7637">
        <w:rPr>
          <w:b/>
          <w:sz w:val="32"/>
          <w:szCs w:val="32"/>
        </w:rPr>
        <w:t>— 12:00     1</w:t>
      </w:r>
      <w:r w:rsidRPr="00BA7637">
        <w:rPr>
          <w:b/>
          <w:sz w:val="32"/>
          <w:szCs w:val="32"/>
        </w:rPr>
        <w:t>3.09</w:t>
      </w:r>
      <w:r w:rsidRPr="00BA7637">
        <w:rPr>
          <w:b/>
          <w:sz w:val="32"/>
          <w:szCs w:val="32"/>
        </w:rPr>
        <w:t>.2021 г.</w:t>
      </w:r>
    </w:p>
    <w:p w:rsidR="00F03277" w:rsidRDefault="00F03277"/>
    <w:p w:rsidR="00F03277" w:rsidRDefault="00BA7637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Инициаторы голосования – председатель правления товарищества со</w:t>
      </w:r>
      <w:r>
        <w:rPr>
          <w:b/>
          <w:bCs/>
          <w:sz w:val="32"/>
          <w:szCs w:val="32"/>
        </w:rPr>
        <w:t xml:space="preserve">бственников жилья «Таганская 79», собственник кв. 100 – </w:t>
      </w:r>
      <w:proofErr w:type="spellStart"/>
      <w:r>
        <w:rPr>
          <w:b/>
          <w:bCs/>
          <w:sz w:val="32"/>
          <w:szCs w:val="32"/>
        </w:rPr>
        <w:t>Садреев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Рустем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Фаритович</w:t>
      </w:r>
      <w:proofErr w:type="spellEnd"/>
      <w:r>
        <w:rPr>
          <w:b/>
          <w:bCs/>
          <w:sz w:val="32"/>
          <w:szCs w:val="32"/>
        </w:rPr>
        <w:t>, член правления ТСЖ «Таганская 79», собственник кв. 103 – Астафьев Сергей Владимирович.</w:t>
      </w:r>
    </w:p>
    <w:p w:rsidR="00F03277" w:rsidRPr="00BA7637" w:rsidRDefault="00F03277">
      <w:pPr>
        <w:pStyle w:val="Heading1"/>
        <w:jc w:val="both"/>
        <w:rPr>
          <w:sz w:val="16"/>
          <w:szCs w:val="16"/>
          <w:u w:val="single"/>
        </w:rPr>
      </w:pPr>
    </w:p>
    <w:p w:rsidR="00F03277" w:rsidRDefault="00BA7637">
      <w:pPr>
        <w:pStyle w:val="Heading1"/>
        <w:jc w:val="both"/>
        <w:rPr>
          <w:sz w:val="28"/>
          <w:szCs w:val="28"/>
          <w:lang w:val="en-US"/>
        </w:rPr>
      </w:pPr>
      <w:r>
        <w:rPr>
          <w:sz w:val="28"/>
          <w:szCs w:val="28"/>
          <w:u w:val="single"/>
        </w:rPr>
        <w:t>Повестка дня собрания</w:t>
      </w:r>
      <w:r>
        <w:rPr>
          <w:sz w:val="28"/>
          <w:szCs w:val="28"/>
        </w:rPr>
        <w:t>:</w:t>
      </w:r>
    </w:p>
    <w:p w:rsidR="00BA7637" w:rsidRPr="00BA7637" w:rsidRDefault="00BA7637" w:rsidP="00BA7637">
      <w:pPr>
        <w:rPr>
          <w:lang w:val="en-US"/>
        </w:rPr>
      </w:pPr>
    </w:p>
    <w:p w:rsidR="00BA7637" w:rsidRPr="00BA7637" w:rsidRDefault="00BA7637" w:rsidP="00BA763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gramStart"/>
      <w:r w:rsidRPr="00BA7637">
        <w:rPr>
          <w:rFonts w:ascii="Times New Roman" w:hAnsi="Times New Roman" w:cs="Times New Roman"/>
          <w:b/>
        </w:rPr>
        <w:t>Одобрить устранение недостатков многоквартирного дома № 79 по ул. Таганской в городе Екатеринбурге путём проведения реконструкции и/или капитального ремонта этого дома в объёме, качестве, количестве и способами, определяемыми по результатам рассмотрения сп</w:t>
      </w:r>
      <w:r w:rsidRPr="00BA7637">
        <w:rPr>
          <w:rFonts w:ascii="Times New Roman" w:hAnsi="Times New Roman" w:cs="Times New Roman"/>
          <w:b/>
        </w:rPr>
        <w:t>о</w:t>
      </w:r>
      <w:r w:rsidRPr="00BA7637">
        <w:rPr>
          <w:rFonts w:ascii="Times New Roman" w:hAnsi="Times New Roman" w:cs="Times New Roman"/>
          <w:b/>
        </w:rPr>
        <w:t>ра</w:t>
      </w:r>
      <w:r>
        <w:rPr>
          <w:rFonts w:ascii="Times New Roman" w:hAnsi="Times New Roman" w:cs="Times New Roman"/>
          <w:b/>
        </w:rPr>
        <w:t xml:space="preserve"> </w:t>
      </w:r>
      <w:r w:rsidRPr="00BA7637">
        <w:rPr>
          <w:rFonts w:ascii="Times New Roman" w:hAnsi="Times New Roman" w:cs="Times New Roman"/>
          <w:b/>
        </w:rPr>
        <w:t>Кировским ра</w:t>
      </w:r>
      <w:r w:rsidRPr="00BA7637">
        <w:rPr>
          <w:rFonts w:ascii="Times New Roman" w:hAnsi="Times New Roman" w:cs="Times New Roman"/>
          <w:b/>
        </w:rPr>
        <w:t>й</w:t>
      </w:r>
      <w:r w:rsidRPr="00BA7637">
        <w:rPr>
          <w:rFonts w:ascii="Times New Roman" w:hAnsi="Times New Roman" w:cs="Times New Roman"/>
          <w:b/>
        </w:rPr>
        <w:t>онным</w:t>
      </w:r>
      <w:r>
        <w:rPr>
          <w:rFonts w:ascii="Times New Roman" w:hAnsi="Times New Roman" w:cs="Times New Roman"/>
          <w:b/>
        </w:rPr>
        <w:t xml:space="preserve"> </w:t>
      </w:r>
      <w:r w:rsidRPr="00BA7637">
        <w:rPr>
          <w:rFonts w:ascii="Times New Roman" w:hAnsi="Times New Roman" w:cs="Times New Roman"/>
          <w:b/>
        </w:rPr>
        <w:t>судом по делу № 2-896/2021 по иску Зотовой Лидии Александровны в защиту группы гра</w:t>
      </w:r>
      <w:r w:rsidRPr="00BA7637">
        <w:rPr>
          <w:rFonts w:ascii="Times New Roman" w:hAnsi="Times New Roman" w:cs="Times New Roman"/>
          <w:b/>
        </w:rPr>
        <w:t>ж</w:t>
      </w:r>
      <w:r w:rsidRPr="00BA7637">
        <w:rPr>
          <w:rFonts w:ascii="Times New Roman" w:hAnsi="Times New Roman" w:cs="Times New Roman"/>
          <w:b/>
        </w:rPr>
        <w:t>дан к АО «Специализированный застройщик «ЛСР.</w:t>
      </w:r>
      <w:proofErr w:type="gramEnd"/>
      <w:r w:rsidRPr="00BA7637">
        <w:rPr>
          <w:rFonts w:ascii="Times New Roman" w:hAnsi="Times New Roman" w:cs="Times New Roman"/>
          <w:b/>
        </w:rPr>
        <w:t xml:space="preserve"> Недвижимость-Урал», ОГРН: 1026605389667.</w:t>
      </w:r>
    </w:p>
    <w:p w:rsidR="00BA7637" w:rsidRPr="00BA7637" w:rsidRDefault="00BA7637" w:rsidP="00BA763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gramStart"/>
      <w:r w:rsidRPr="00BA7637">
        <w:rPr>
          <w:rFonts w:ascii="Times New Roman" w:hAnsi="Times New Roman" w:cs="Times New Roman"/>
          <w:b/>
        </w:rPr>
        <w:t>Одобрить устранение недостатков многоквартирного дома № 79 по ул. Таганской в городе Екатеринбурге путём проведения реконструкции и/или капитального ремонта этого дома за счёт лица либо нескольких лиц, на которых соответствующая обязанность будет возложена по решению Кировского районного суда по делу № 2-896/2021 по иску Зотовой Лидии Але</w:t>
      </w:r>
      <w:r w:rsidRPr="00BA7637">
        <w:rPr>
          <w:rFonts w:ascii="Times New Roman" w:hAnsi="Times New Roman" w:cs="Times New Roman"/>
          <w:b/>
        </w:rPr>
        <w:t>к</w:t>
      </w:r>
      <w:r w:rsidRPr="00BA7637">
        <w:rPr>
          <w:rFonts w:ascii="Times New Roman" w:hAnsi="Times New Roman" w:cs="Times New Roman"/>
          <w:b/>
        </w:rPr>
        <w:t>сандровны в защиту группы граждан к АО ««Специализированный застройщик «ЛСР.</w:t>
      </w:r>
      <w:proofErr w:type="gramEnd"/>
      <w:r w:rsidRPr="00BA7637">
        <w:rPr>
          <w:rFonts w:ascii="Times New Roman" w:hAnsi="Times New Roman" w:cs="Times New Roman"/>
          <w:b/>
        </w:rPr>
        <w:t xml:space="preserve"> Н</w:t>
      </w:r>
      <w:r w:rsidRPr="00BA7637">
        <w:rPr>
          <w:rFonts w:ascii="Times New Roman" w:hAnsi="Times New Roman" w:cs="Times New Roman"/>
          <w:b/>
        </w:rPr>
        <w:t>е</w:t>
      </w:r>
      <w:r w:rsidRPr="00BA7637">
        <w:rPr>
          <w:rFonts w:ascii="Times New Roman" w:hAnsi="Times New Roman" w:cs="Times New Roman"/>
          <w:b/>
        </w:rPr>
        <w:t>движимость-Урал», ОГРН: 1026605389667.</w:t>
      </w:r>
    </w:p>
    <w:p w:rsidR="00BA7637" w:rsidRPr="00BA7637" w:rsidRDefault="00BA7637" w:rsidP="00BA763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BA7637">
        <w:rPr>
          <w:rFonts w:ascii="Times New Roman" w:hAnsi="Times New Roman" w:cs="Times New Roman"/>
          <w:b/>
        </w:rPr>
        <w:t>В случае</w:t>
      </w:r>
      <w:proofErr w:type="gramStart"/>
      <w:r w:rsidRPr="00BA7637">
        <w:rPr>
          <w:rFonts w:ascii="Times New Roman" w:hAnsi="Times New Roman" w:cs="Times New Roman"/>
          <w:b/>
        </w:rPr>
        <w:t>,</w:t>
      </w:r>
      <w:proofErr w:type="gramEnd"/>
      <w:r w:rsidRPr="00BA7637">
        <w:rPr>
          <w:rFonts w:ascii="Times New Roman" w:hAnsi="Times New Roman" w:cs="Times New Roman"/>
          <w:b/>
        </w:rPr>
        <w:t xml:space="preserve"> если решение по делу № 2-896/2021, рассматриваемому Кировским районным судом города Екатеринбурга по иску Зотовой Лидии Александровны в защиту группы граждан к АО ««Сп</w:t>
      </w:r>
      <w:r w:rsidRPr="00BA7637">
        <w:rPr>
          <w:rFonts w:ascii="Times New Roman" w:hAnsi="Times New Roman" w:cs="Times New Roman"/>
          <w:b/>
        </w:rPr>
        <w:t>е</w:t>
      </w:r>
      <w:r w:rsidRPr="00BA7637">
        <w:rPr>
          <w:rFonts w:ascii="Times New Roman" w:hAnsi="Times New Roman" w:cs="Times New Roman"/>
          <w:b/>
        </w:rPr>
        <w:t xml:space="preserve">циализированный застройщик «ЛСР. </w:t>
      </w:r>
      <w:proofErr w:type="gramStart"/>
      <w:r w:rsidRPr="00BA7637">
        <w:rPr>
          <w:rFonts w:ascii="Times New Roman" w:hAnsi="Times New Roman" w:cs="Times New Roman"/>
          <w:b/>
        </w:rPr>
        <w:t>Недвижимость-Урал», ОГРН: 1026605389667, ИНН/КПП 6672142550/667001001 не состоится в результате мирного урегулирования спора путём подписания мирового соглашения или иного соглашения (во внесудебном порядке или в порядке медиации), - уполномочить Товарищество собственников жилья «Таганская 79» в лице его правления от имени собственников указанного дома определить и согласовать лицо либо несколько лиц, на которых будет возложена обязанность за свой счёт осуществить</w:t>
      </w:r>
      <w:r>
        <w:rPr>
          <w:rFonts w:ascii="Times New Roman" w:hAnsi="Times New Roman" w:cs="Times New Roman"/>
          <w:b/>
        </w:rPr>
        <w:t xml:space="preserve"> </w:t>
      </w:r>
      <w:r w:rsidRPr="00BA7637">
        <w:rPr>
          <w:rFonts w:ascii="Times New Roman" w:hAnsi="Times New Roman" w:cs="Times New Roman"/>
          <w:b/>
        </w:rPr>
        <w:t>ус</w:t>
      </w:r>
      <w:r w:rsidRPr="00BA7637">
        <w:rPr>
          <w:rFonts w:ascii="Times New Roman" w:hAnsi="Times New Roman" w:cs="Times New Roman"/>
          <w:b/>
        </w:rPr>
        <w:t>т</w:t>
      </w:r>
      <w:r w:rsidRPr="00BA7637">
        <w:rPr>
          <w:rFonts w:ascii="Times New Roman" w:hAnsi="Times New Roman" w:cs="Times New Roman"/>
          <w:b/>
        </w:rPr>
        <w:t>ранение</w:t>
      </w:r>
      <w:proofErr w:type="gramEnd"/>
      <w:r w:rsidRPr="00BA7637">
        <w:rPr>
          <w:rFonts w:ascii="Times New Roman" w:hAnsi="Times New Roman" w:cs="Times New Roman"/>
          <w:b/>
        </w:rPr>
        <w:t xml:space="preserve"> недостатков многоквартирного дома № 79 по ул. Таганской в городе Екатеринбурге путём проведения реконструкции и/или кап</w:t>
      </w:r>
      <w:r w:rsidRPr="00BA7637">
        <w:rPr>
          <w:rFonts w:ascii="Times New Roman" w:hAnsi="Times New Roman" w:cs="Times New Roman"/>
          <w:b/>
        </w:rPr>
        <w:t>и</w:t>
      </w:r>
      <w:r w:rsidRPr="00BA7637">
        <w:rPr>
          <w:rFonts w:ascii="Times New Roman" w:hAnsi="Times New Roman" w:cs="Times New Roman"/>
          <w:b/>
        </w:rPr>
        <w:t>тального ремонта этого дома</w:t>
      </w:r>
      <w:bookmarkStart w:id="0" w:name="_GoBack"/>
      <w:bookmarkEnd w:id="0"/>
      <w:r w:rsidRPr="00BA7637">
        <w:rPr>
          <w:rFonts w:ascii="Times New Roman" w:hAnsi="Times New Roman" w:cs="Times New Roman"/>
          <w:b/>
        </w:rPr>
        <w:t>.</w:t>
      </w:r>
    </w:p>
    <w:p w:rsidR="00BA7637" w:rsidRPr="00BA7637" w:rsidRDefault="00BA7637" w:rsidP="00BA763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BA7637">
        <w:rPr>
          <w:rFonts w:ascii="Times New Roman" w:hAnsi="Times New Roman" w:cs="Times New Roman"/>
          <w:b/>
        </w:rPr>
        <w:t>Наделить полномочиями Товарищество собственников жилья «Таганская 79» от имени со</w:t>
      </w:r>
      <w:r w:rsidRPr="00BA7637">
        <w:rPr>
          <w:rFonts w:ascii="Times New Roman" w:hAnsi="Times New Roman" w:cs="Times New Roman"/>
          <w:b/>
        </w:rPr>
        <w:t>б</w:t>
      </w:r>
      <w:r w:rsidRPr="00BA7637">
        <w:rPr>
          <w:rFonts w:ascii="Times New Roman" w:hAnsi="Times New Roman" w:cs="Times New Roman"/>
          <w:b/>
        </w:rPr>
        <w:t>ственников помещений в многоквартирном доме по адресу: г. Екатеринбург, ул. Таганская, 79 на подачу заявления о государственном кадастровом учете и (или) государственной рег</w:t>
      </w:r>
      <w:r w:rsidRPr="00BA7637">
        <w:rPr>
          <w:rFonts w:ascii="Times New Roman" w:hAnsi="Times New Roman" w:cs="Times New Roman"/>
          <w:b/>
        </w:rPr>
        <w:t>и</w:t>
      </w:r>
      <w:r w:rsidRPr="00BA7637">
        <w:rPr>
          <w:rFonts w:ascii="Times New Roman" w:hAnsi="Times New Roman" w:cs="Times New Roman"/>
          <w:b/>
        </w:rPr>
        <w:t>страции прав на объе</w:t>
      </w:r>
      <w:r w:rsidRPr="00BA7637">
        <w:rPr>
          <w:rFonts w:ascii="Times New Roman" w:hAnsi="Times New Roman" w:cs="Times New Roman"/>
          <w:b/>
        </w:rPr>
        <w:t>к</w:t>
      </w:r>
      <w:r w:rsidRPr="00BA7637">
        <w:rPr>
          <w:rFonts w:ascii="Times New Roman" w:hAnsi="Times New Roman" w:cs="Times New Roman"/>
          <w:b/>
        </w:rPr>
        <w:t>ты недвижимости, входящие в силу закона в состав общего имущества собственников помещений в многоквартирном доме, заявления о государственном кадастр</w:t>
      </w:r>
      <w:r w:rsidRPr="00BA7637">
        <w:rPr>
          <w:rFonts w:ascii="Times New Roman" w:hAnsi="Times New Roman" w:cs="Times New Roman"/>
          <w:b/>
        </w:rPr>
        <w:t>о</w:t>
      </w:r>
      <w:r w:rsidRPr="00BA7637">
        <w:rPr>
          <w:rFonts w:ascii="Times New Roman" w:hAnsi="Times New Roman" w:cs="Times New Roman"/>
          <w:b/>
        </w:rPr>
        <w:t>вом учете многоквартирного дома в связи с изменением</w:t>
      </w:r>
      <w:proofErr w:type="gramEnd"/>
      <w:r w:rsidRPr="00BA7637">
        <w:rPr>
          <w:rFonts w:ascii="Times New Roman" w:hAnsi="Times New Roman" w:cs="Times New Roman"/>
          <w:b/>
        </w:rPr>
        <w:t xml:space="preserve"> его характеристик в результате р</w:t>
      </w:r>
      <w:r w:rsidRPr="00BA7637">
        <w:rPr>
          <w:rFonts w:ascii="Times New Roman" w:hAnsi="Times New Roman" w:cs="Times New Roman"/>
          <w:b/>
        </w:rPr>
        <w:t>е</w:t>
      </w:r>
      <w:r w:rsidRPr="00BA7637">
        <w:rPr>
          <w:rFonts w:ascii="Times New Roman" w:hAnsi="Times New Roman" w:cs="Times New Roman"/>
          <w:b/>
        </w:rPr>
        <w:t>конструкции или при перепланировке расположенных в нем помещений, если такая необх</w:t>
      </w:r>
      <w:r w:rsidRPr="00BA7637">
        <w:rPr>
          <w:rFonts w:ascii="Times New Roman" w:hAnsi="Times New Roman" w:cs="Times New Roman"/>
          <w:b/>
        </w:rPr>
        <w:t>о</w:t>
      </w:r>
      <w:r w:rsidRPr="00BA7637">
        <w:rPr>
          <w:rFonts w:ascii="Times New Roman" w:hAnsi="Times New Roman" w:cs="Times New Roman"/>
          <w:b/>
        </w:rPr>
        <w:t>димость возникнет.</w:t>
      </w:r>
    </w:p>
    <w:p w:rsidR="00F03277" w:rsidRDefault="00F03277">
      <w:pPr>
        <w:pStyle w:val="Heading1"/>
        <w:ind w:left="794"/>
        <w:jc w:val="both"/>
        <w:rPr>
          <w:sz w:val="28"/>
          <w:szCs w:val="28"/>
        </w:rPr>
      </w:pPr>
    </w:p>
    <w:p w:rsidR="00F03277" w:rsidRDefault="00BA7637">
      <w:pPr>
        <w:pStyle w:val="Heading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Окончание сбора бюллетеней (решений собственников) – </w:t>
      </w:r>
    </w:p>
    <w:p w:rsidR="00F03277" w:rsidRDefault="00BA7637">
      <w:pPr>
        <w:pStyle w:val="Heading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19 ч 00 мин. </w:t>
      </w:r>
      <w:r w:rsidRPr="00BA7637">
        <w:rPr>
          <w:b/>
          <w:bCs/>
          <w:sz w:val="32"/>
          <w:szCs w:val="32"/>
        </w:rPr>
        <w:t>15</w:t>
      </w:r>
      <w:r>
        <w:rPr>
          <w:b/>
          <w:bCs/>
          <w:sz w:val="32"/>
          <w:szCs w:val="32"/>
        </w:rPr>
        <w:t xml:space="preserve"> октября</w:t>
      </w:r>
      <w:r>
        <w:rPr>
          <w:b/>
          <w:bCs/>
          <w:sz w:val="32"/>
          <w:szCs w:val="32"/>
        </w:rPr>
        <w:t xml:space="preserve"> 2021 года.</w:t>
      </w:r>
    </w:p>
    <w:p w:rsidR="00F03277" w:rsidRPr="00BA7637" w:rsidRDefault="00F03277">
      <w:pPr>
        <w:ind w:firstLine="284"/>
        <w:jc w:val="both"/>
        <w:rPr>
          <w:sz w:val="16"/>
          <w:szCs w:val="16"/>
        </w:rPr>
      </w:pPr>
    </w:p>
    <w:p w:rsidR="00F03277" w:rsidRDefault="00F03277">
      <w:pPr>
        <w:ind w:firstLine="284"/>
        <w:jc w:val="right"/>
        <w:rPr>
          <w:b/>
          <w:bCs/>
          <w:sz w:val="16"/>
          <w:szCs w:val="16"/>
        </w:rPr>
      </w:pPr>
    </w:p>
    <w:p w:rsidR="00F03277" w:rsidRDefault="00BA7637">
      <w:pPr>
        <w:ind w:firstLine="28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уважением, инициаторы собрания</w:t>
      </w:r>
    </w:p>
    <w:p w:rsidR="00F03277" w:rsidRDefault="00F03277">
      <w:pPr>
        <w:jc w:val="center"/>
        <w:rPr>
          <w:sz w:val="24"/>
          <w:szCs w:val="24"/>
        </w:rPr>
      </w:pPr>
    </w:p>
    <w:sectPr w:rsidR="00F03277" w:rsidSect="00F03277">
      <w:pgSz w:w="11906" w:h="16838"/>
      <w:pgMar w:top="426" w:right="567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2EF1"/>
    <w:multiLevelType w:val="multilevel"/>
    <w:tmpl w:val="0D70DC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FC0E60"/>
    <w:multiLevelType w:val="hybridMultilevel"/>
    <w:tmpl w:val="201E7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2251C"/>
    <w:multiLevelType w:val="multilevel"/>
    <w:tmpl w:val="00B6B452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51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doNotHyphenateCaps/>
  <w:characterSpacingControl w:val="doNotCompress"/>
  <w:compat/>
  <w:rsids>
    <w:rsidRoot w:val="00F03277"/>
    <w:rsid w:val="00BA7637"/>
    <w:rsid w:val="00F0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43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9"/>
    <w:qFormat/>
    <w:rsid w:val="00A23743"/>
    <w:pPr>
      <w:keepNext/>
      <w:outlineLvl w:val="0"/>
    </w:pPr>
    <w:rPr>
      <w:sz w:val="24"/>
      <w:szCs w:val="24"/>
    </w:rPr>
  </w:style>
  <w:style w:type="character" w:customStyle="1" w:styleId="Heading1Char">
    <w:name w:val="Heading 1 Char"/>
    <w:basedOn w:val="a0"/>
    <w:link w:val="Heading1"/>
    <w:uiPriority w:val="99"/>
    <w:qFormat/>
    <w:locked/>
    <w:rsid w:val="00F03277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rsid w:val="00F03277"/>
    <w:rPr>
      <w:color w:val="000080"/>
      <w:u w:val="single"/>
    </w:rPr>
  </w:style>
  <w:style w:type="character" w:customStyle="1" w:styleId="a3">
    <w:name w:val="Посещённая гиперссылка"/>
    <w:rsid w:val="00F03277"/>
    <w:rPr>
      <w:color w:val="800000"/>
      <w:u w:val="single"/>
    </w:rPr>
  </w:style>
  <w:style w:type="paragraph" w:customStyle="1" w:styleId="a4">
    <w:name w:val="Заголовок"/>
    <w:basedOn w:val="a"/>
    <w:next w:val="a5"/>
    <w:qFormat/>
    <w:rsid w:val="00F0327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F03277"/>
    <w:pPr>
      <w:spacing w:after="140" w:line="276" w:lineRule="auto"/>
    </w:pPr>
  </w:style>
  <w:style w:type="paragraph" w:styleId="a6">
    <w:name w:val="List"/>
    <w:basedOn w:val="a5"/>
    <w:rsid w:val="00F0327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03277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F03277"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rsid w:val="00F03277"/>
    <w:pPr>
      <w:widowControl w:val="0"/>
      <w:suppressLineNumbers/>
      <w:textAlignment w:val="baseline"/>
    </w:pPr>
    <w:rPr>
      <w:rFonts w:eastAsia="SimSun"/>
      <w:kern w:val="2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BA76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2681</Characters>
  <Application>Microsoft Office Word</Application>
  <DocSecurity>0</DocSecurity>
  <Lines>22</Lines>
  <Paragraphs>6</Paragraphs>
  <ScaleCrop>false</ScaleCrop>
  <Company>Адвокат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проведении общего собрания собственников</dc:title>
  <dc:creator>Алексей Михайлович Попов</dc:creator>
  <cp:lastModifiedBy>rf</cp:lastModifiedBy>
  <cp:revision>2</cp:revision>
  <cp:lastPrinted>2019-08-21T13:27:00Z</cp:lastPrinted>
  <dcterms:created xsi:type="dcterms:W3CDTF">2021-09-03T06:49:00Z</dcterms:created>
  <dcterms:modified xsi:type="dcterms:W3CDTF">2021-09-03T06:49:00Z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Адвокат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